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pPr w:leftFromText="141" w:rightFromText="141" w:vertAnchor="text" w:horzAnchor="margin" w:tblpXSpec="center" w:tblpY="1342"/>
        <w:tblW w:w="10280" w:type="dxa"/>
        <w:tblLook w:val="04A0" w:firstRow="1" w:lastRow="0" w:firstColumn="1" w:lastColumn="0" w:noHBand="0" w:noVBand="1"/>
      </w:tblPr>
      <w:tblGrid>
        <w:gridCol w:w="3426"/>
        <w:gridCol w:w="3427"/>
        <w:gridCol w:w="3427"/>
      </w:tblGrid>
      <w:tr w:rsidR="00AD4A77" w14:paraId="5A73331D" w14:textId="77777777" w:rsidTr="00AD4A77">
        <w:trPr>
          <w:trHeight w:val="497"/>
        </w:trPr>
        <w:tc>
          <w:tcPr>
            <w:tcW w:w="3426" w:type="dxa"/>
          </w:tcPr>
          <w:p w14:paraId="6EAA3AC6" w14:textId="77777777" w:rsidR="00AD4A77" w:rsidRDefault="00AD4A77" w:rsidP="00AD4A77">
            <w:r>
              <w:rPr>
                <w:b/>
                <w:sz w:val="38"/>
              </w:rPr>
              <w:t>ZLECENIE:</w:t>
            </w:r>
          </w:p>
        </w:tc>
        <w:tc>
          <w:tcPr>
            <w:tcW w:w="3427" w:type="dxa"/>
          </w:tcPr>
          <w:p w14:paraId="139D9F7D" w14:textId="77777777" w:rsidR="00AD4A77" w:rsidRDefault="00AD4A77" w:rsidP="00AD4A77">
            <w:r>
              <w:sym w:font="Symbol" w:char="F07F"/>
            </w:r>
            <w:r>
              <w:t xml:space="preserve"> Przeglądu gwarancyjnego </w:t>
            </w:r>
            <w:r>
              <w:br/>
            </w:r>
            <w:r>
              <w:sym w:font="Symbol" w:char="F07F"/>
            </w:r>
            <w:r>
              <w:t xml:space="preserve"> Przeglądu pogwarancyjnego</w:t>
            </w:r>
          </w:p>
        </w:tc>
        <w:tc>
          <w:tcPr>
            <w:tcW w:w="3427" w:type="dxa"/>
          </w:tcPr>
          <w:p w14:paraId="20FC4512" w14:textId="77777777" w:rsidR="00AD4A77" w:rsidRDefault="00AD4A77" w:rsidP="00AD4A77">
            <w:r>
              <w:sym w:font="Symbol" w:char="F07F"/>
            </w:r>
            <w:r>
              <w:t xml:space="preserve"> Naprawy gwarancyjnej</w:t>
            </w:r>
          </w:p>
          <w:p w14:paraId="08F28208" w14:textId="77777777" w:rsidR="00AD4A77" w:rsidRDefault="00AD4A77" w:rsidP="00AD4A77">
            <w:r>
              <w:sym w:font="Symbol" w:char="F07F"/>
            </w:r>
            <w:r>
              <w:t xml:space="preserve"> Naprawy pogwarancyjnej</w:t>
            </w:r>
          </w:p>
        </w:tc>
      </w:tr>
      <w:tr w:rsidR="00AD4A77" w14:paraId="3E323E58" w14:textId="77777777" w:rsidTr="00AD4A77">
        <w:trPr>
          <w:trHeight w:val="269"/>
        </w:trPr>
        <w:tc>
          <w:tcPr>
            <w:tcW w:w="3426" w:type="dxa"/>
          </w:tcPr>
          <w:p w14:paraId="107CC0F2" w14:textId="77777777" w:rsidR="00AD4A77" w:rsidRDefault="00AD4A77" w:rsidP="00AD4A77">
            <w:r>
              <w:t>TYP DZIAŁANIA:</w:t>
            </w:r>
          </w:p>
        </w:tc>
        <w:tc>
          <w:tcPr>
            <w:tcW w:w="3427" w:type="dxa"/>
          </w:tcPr>
          <w:p w14:paraId="1D02BC7D" w14:textId="77777777" w:rsidR="00AD4A77" w:rsidRDefault="00AD4A77" w:rsidP="00AD4A77">
            <w:r>
              <w:sym w:font="Symbol" w:char="F07F"/>
            </w:r>
            <w:r>
              <w:t xml:space="preserve"> Gwarancja </w:t>
            </w:r>
            <w:r>
              <w:br/>
            </w:r>
            <w:r>
              <w:sym w:font="Symbol" w:char="F07F"/>
            </w:r>
            <w:r>
              <w:t xml:space="preserve"> Przegląd</w:t>
            </w:r>
          </w:p>
        </w:tc>
        <w:tc>
          <w:tcPr>
            <w:tcW w:w="3427" w:type="dxa"/>
          </w:tcPr>
          <w:p w14:paraId="0D05C036" w14:textId="77777777" w:rsidR="00AD4A77" w:rsidRDefault="00AD4A77" w:rsidP="00AD4A77">
            <w:r>
              <w:sym w:font="Symbol" w:char="F07F"/>
            </w:r>
            <w:r>
              <w:t xml:space="preserve"> Naprawa doraźna</w:t>
            </w:r>
          </w:p>
          <w:p w14:paraId="30AB7EF5" w14:textId="77777777" w:rsidR="00AD4A77" w:rsidRDefault="00AD4A77" w:rsidP="00AD4A77">
            <w:r>
              <w:sym w:font="Symbol" w:char="F07F"/>
            </w:r>
            <w:r>
              <w:t xml:space="preserve"> Remont główny</w:t>
            </w:r>
          </w:p>
        </w:tc>
      </w:tr>
    </w:tbl>
    <w:p w14:paraId="288E786F" w14:textId="77777777" w:rsidR="003C19DE" w:rsidRDefault="00AD4A77" w:rsidP="00596756">
      <w:pPr>
        <w:ind w:left="-851"/>
      </w:pPr>
      <w:r>
        <w:rPr>
          <w:noProof/>
        </w:rPr>
        <w:drawing>
          <wp:anchor distT="0" distB="0" distL="114300" distR="114300" simplePos="0" relativeHeight="251660288" behindDoc="0" locked="0" layoutInCell="1" allowOverlap="1" wp14:anchorId="087E86A9" wp14:editId="7900AE20">
            <wp:simplePos x="0" y="0"/>
            <wp:positionH relativeFrom="column">
              <wp:posOffset>-300990</wp:posOffset>
            </wp:positionH>
            <wp:positionV relativeFrom="paragraph">
              <wp:posOffset>89733</wp:posOffset>
            </wp:positionV>
            <wp:extent cx="1780540" cy="584200"/>
            <wp:effectExtent l="0" t="0" r="0" b="6350"/>
            <wp:wrapNone/>
            <wp:docPr id="1" name="Obraz 1" descr="asbud MB 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asbud MB Hi.jpg"/>
                    <pic:cNvPicPr>
                      <a:picLocks noChangeAspect="1" noChangeArrowheads="1"/>
                    </pic:cNvPicPr>
                  </pic:nvPicPr>
                  <pic:blipFill>
                    <a:blip r:embed="rId8" r:link="rId9"/>
                    <a:srcRect b="25424"/>
                    <a:stretch>
                      <a:fillRect/>
                    </a:stretch>
                  </pic:blipFill>
                  <pic:spPr bwMode="auto">
                    <a:xfrm>
                      <a:off x="0" y="0"/>
                      <a:ext cx="1780540" cy="584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550A2">
        <w:rPr>
          <w:noProof/>
        </w:rPr>
        <mc:AlternateContent>
          <mc:Choice Requires="wps">
            <w:drawing>
              <wp:anchor distT="0" distB="0" distL="114300" distR="114300" simplePos="0" relativeHeight="251661312" behindDoc="0" locked="0" layoutInCell="1" allowOverlap="1" wp14:anchorId="2A24EC53" wp14:editId="658AF8CD">
                <wp:simplePos x="0" y="0"/>
                <wp:positionH relativeFrom="column">
                  <wp:posOffset>1242272</wp:posOffset>
                </wp:positionH>
                <wp:positionV relativeFrom="paragraph">
                  <wp:posOffset>-29845</wp:posOffset>
                </wp:positionV>
                <wp:extent cx="4402455" cy="787400"/>
                <wp:effectExtent l="0" t="0" r="17145" b="127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2455" cy="787400"/>
                        </a:xfrm>
                        <a:prstGeom prst="rect">
                          <a:avLst/>
                        </a:prstGeom>
                        <a:noFill/>
                        <a:ln w="9525">
                          <a:solidFill>
                            <a:schemeClr val="bg1">
                              <a:lumMod val="100000"/>
                              <a:lumOff val="0"/>
                            </a:schemeClr>
                          </a:solidFill>
                          <a:miter lim="800000"/>
                          <a:headEnd/>
                          <a:tailEnd/>
                        </a:ln>
                      </wps:spPr>
                      <wps:txbx>
                        <w:txbxContent>
                          <w:p w14:paraId="1D75A9DC" w14:textId="77777777" w:rsidR="00AD4A77" w:rsidRPr="00AD4A77" w:rsidRDefault="00AD4A77" w:rsidP="00AD4A77">
                            <w:pPr>
                              <w:jc w:val="center"/>
                              <w:rPr>
                                <w:b/>
                                <w:sz w:val="24"/>
                              </w:rPr>
                            </w:pPr>
                            <w:r>
                              <w:rPr>
                                <w:b/>
                                <w:sz w:val="38"/>
                              </w:rPr>
                              <w:t>FORMULARZ ZLECENIA NAPRAWY</w:t>
                            </w:r>
                            <w:r>
                              <w:rPr>
                                <w:b/>
                                <w:sz w:val="38"/>
                              </w:rPr>
                              <w:br/>
                            </w:r>
                            <w:r w:rsidRPr="00AD4A77">
                              <w:rPr>
                                <w:sz w:val="24"/>
                              </w:rPr>
                              <w:t>wysłać na</w:t>
                            </w:r>
                            <w:r w:rsidRPr="00AD4A77">
                              <w:rPr>
                                <w:b/>
                                <w:sz w:val="24"/>
                              </w:rPr>
                              <w:t xml:space="preserve"> Fax: 32 209 89 43 </w:t>
                            </w:r>
                            <w:r w:rsidRPr="00AD4A77">
                              <w:rPr>
                                <w:sz w:val="24"/>
                              </w:rPr>
                              <w:t>lub</w:t>
                            </w:r>
                            <w:r w:rsidRPr="00AD4A77">
                              <w:rPr>
                                <w:b/>
                                <w:sz w:val="24"/>
                              </w:rPr>
                              <w:t xml:space="preserve"> serwis@asbud.com.pl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A24EC53" id="_x0000_t202" coordsize="21600,21600" o:spt="202" path="m,l,21600r21600,l21600,xe">
                <v:stroke joinstyle="miter"/>
                <v:path gradientshapeok="t" o:connecttype="rect"/>
              </v:shapetype>
              <v:shape id="Text Box 2" o:spid="_x0000_s1026" type="#_x0000_t202" style="position:absolute;left:0;text-align:left;margin-left:97.8pt;margin-top:-2.35pt;width:346.65pt;height: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" filled="f" strokecolor="white [3212]">
                <v:textbox>
                  <w:txbxContent>
                    <w:p w14:paraId="1D75A9DC" w14:textId="77777777" w:rsidR="00AD4A77" w:rsidRPr="00AD4A77" w:rsidRDefault="00AD4A77" w:rsidP="00AD4A77">
                      <w:pPr>
                        <w:jc w:val="center"/>
                        <w:rPr>
                          <w:b/>
                          <w:sz w:val="24"/>
                        </w:rPr>
                      </w:pPr>
                      <w:r>
                        <w:rPr>
                          <w:b/>
                          <w:sz w:val="38"/>
                        </w:rPr>
                        <w:t>FORMULARZ ZLECENIA NAPRAWY</w:t>
                      </w:r>
                      <w:r>
                        <w:rPr>
                          <w:b/>
                          <w:sz w:val="38"/>
                        </w:rPr>
                        <w:br/>
                      </w:r>
                      <w:r w:rsidRPr="00AD4A77">
                        <w:rPr>
                          <w:sz w:val="24"/>
                        </w:rPr>
                        <w:t>wysłać na</w:t>
                      </w:r>
                      <w:r w:rsidRPr="00AD4A77">
                        <w:rPr>
                          <w:b/>
                          <w:sz w:val="24"/>
                        </w:rPr>
                        <w:t xml:space="preserve"> Fax: 32 209 89 43 </w:t>
                      </w:r>
                      <w:r w:rsidRPr="00AD4A77">
                        <w:rPr>
                          <w:sz w:val="24"/>
                        </w:rPr>
                        <w:t>lub</w:t>
                      </w:r>
                      <w:r w:rsidRPr="00AD4A77">
                        <w:rPr>
                          <w:b/>
                          <w:sz w:val="24"/>
                        </w:rPr>
                        <w:t xml:space="preserve"> serwis@asbud.com.pl</w:t>
                      </w:r>
                    </w:p>
                  </w:txbxContent>
                </v:textbox>
              </v:shape>
            </w:pict>
          </mc:Fallback>
        </mc:AlternateContent>
      </w:r>
      <w:r w:rsidR="00AF044F">
        <w:br/>
      </w:r>
    </w:p>
    <w:p w14:paraId="7CAEF238" w14:textId="77777777" w:rsidR="003C19DE" w:rsidRDefault="003C19DE" w:rsidP="00596756">
      <w:pPr>
        <w:ind w:left="-851"/>
      </w:pPr>
    </w:p>
    <w:p w14:paraId="5E8F3B83" w14:textId="77777777" w:rsidR="003C19DE" w:rsidRPr="00AB616E" w:rsidRDefault="003C19DE" w:rsidP="003C19DE">
      <w:pPr>
        <w:ind w:left="-851"/>
        <w:jc w:val="center"/>
        <w:rPr>
          <w:b/>
          <w:sz w:val="2"/>
        </w:rPr>
      </w:pPr>
    </w:p>
    <w:tbl>
      <w:tblPr>
        <w:tblStyle w:val="Tabela-Siatka"/>
        <w:tblW w:w="10254" w:type="dxa"/>
        <w:tblInd w:w="-459" w:type="dxa"/>
        <w:tblLook w:val="04A0" w:firstRow="1" w:lastRow="0" w:firstColumn="1" w:lastColumn="0" w:noHBand="0" w:noVBand="1"/>
      </w:tblPr>
      <w:tblGrid>
        <w:gridCol w:w="5127"/>
        <w:gridCol w:w="5127"/>
      </w:tblGrid>
      <w:tr w:rsidR="003C19DE" w14:paraId="1A49FABA" w14:textId="77777777" w:rsidTr="00AD4A77">
        <w:trPr>
          <w:trHeight w:val="270"/>
        </w:trPr>
        <w:tc>
          <w:tcPr>
            <w:tcW w:w="5127" w:type="dxa"/>
          </w:tcPr>
          <w:p w14:paraId="37EB0375" w14:textId="77777777" w:rsidR="003C19DE" w:rsidRPr="003C19DE" w:rsidRDefault="003C19DE" w:rsidP="00AD4A77">
            <w:pPr>
              <w:jc w:val="center"/>
            </w:pPr>
            <w:r>
              <w:rPr>
                <w:b/>
                <w:sz w:val="38"/>
              </w:rPr>
              <w:t>ZLECENIODAWCA*</w:t>
            </w:r>
          </w:p>
        </w:tc>
        <w:tc>
          <w:tcPr>
            <w:tcW w:w="5127" w:type="dxa"/>
          </w:tcPr>
          <w:p w14:paraId="4DF06470" w14:textId="77777777" w:rsidR="003C19DE" w:rsidRDefault="00FE14B8" w:rsidP="00FE14B8">
            <w:pPr>
              <w:jc w:val="center"/>
            </w:pPr>
            <w:r>
              <w:rPr>
                <w:b/>
                <w:sz w:val="38"/>
              </w:rPr>
              <w:t xml:space="preserve">MIEJSCE UŻYTKOWANIA </w:t>
            </w:r>
            <w:r w:rsidR="003C19DE">
              <w:rPr>
                <w:b/>
                <w:sz w:val="38"/>
              </w:rPr>
              <w:t>:*</w:t>
            </w:r>
          </w:p>
        </w:tc>
      </w:tr>
      <w:tr w:rsidR="003C19DE" w14:paraId="602F0F97" w14:textId="77777777" w:rsidTr="00AD4A77">
        <w:trPr>
          <w:trHeight w:val="270"/>
        </w:trPr>
        <w:tc>
          <w:tcPr>
            <w:tcW w:w="5127" w:type="dxa"/>
          </w:tcPr>
          <w:p w14:paraId="2324637A" w14:textId="77777777" w:rsidR="003C19DE" w:rsidRDefault="003C19DE" w:rsidP="00596756">
            <w:r>
              <w:br/>
              <w:t>ul.*…………………………………………………………………………….</w:t>
            </w:r>
          </w:p>
        </w:tc>
        <w:tc>
          <w:tcPr>
            <w:tcW w:w="5127" w:type="dxa"/>
          </w:tcPr>
          <w:p w14:paraId="4608F1BF" w14:textId="77777777" w:rsidR="003C19DE" w:rsidRDefault="003C19DE" w:rsidP="003C19DE">
            <w:r>
              <w:br/>
              <w:t>ul.*…………………………………………………………………………….</w:t>
            </w:r>
          </w:p>
        </w:tc>
      </w:tr>
      <w:tr w:rsidR="003C19DE" w14:paraId="6A06D414" w14:textId="77777777" w:rsidTr="00AD4A77">
        <w:trPr>
          <w:trHeight w:val="270"/>
        </w:trPr>
        <w:tc>
          <w:tcPr>
            <w:tcW w:w="5127" w:type="dxa"/>
          </w:tcPr>
          <w:p w14:paraId="08760095" w14:textId="77777777" w:rsidR="003C19DE" w:rsidRDefault="003C19DE" w:rsidP="003C19DE">
            <w:r>
              <w:br/>
              <w:t>Kod:*………… , miasto:*………………………………………………</w:t>
            </w:r>
          </w:p>
        </w:tc>
        <w:tc>
          <w:tcPr>
            <w:tcW w:w="5127" w:type="dxa"/>
          </w:tcPr>
          <w:p w14:paraId="3200F6BF" w14:textId="77777777" w:rsidR="003C19DE" w:rsidRDefault="003C19DE" w:rsidP="003C19DE">
            <w:r>
              <w:br/>
              <w:t>Kod:*………… , miasto:*………………………………………………</w:t>
            </w:r>
          </w:p>
        </w:tc>
      </w:tr>
      <w:tr w:rsidR="003C19DE" w14:paraId="52BD9737" w14:textId="77777777" w:rsidTr="00AD4A77">
        <w:trPr>
          <w:trHeight w:val="270"/>
        </w:trPr>
        <w:tc>
          <w:tcPr>
            <w:tcW w:w="5127" w:type="dxa"/>
          </w:tcPr>
          <w:p w14:paraId="2302E32D" w14:textId="77777777" w:rsidR="003C19DE" w:rsidRDefault="003C19DE" w:rsidP="00596756">
            <w:r>
              <w:br/>
              <w:t>NIP*…………………………………………………………………………..</w:t>
            </w:r>
          </w:p>
        </w:tc>
        <w:tc>
          <w:tcPr>
            <w:tcW w:w="5127" w:type="dxa"/>
          </w:tcPr>
          <w:p w14:paraId="40D1FC01" w14:textId="77777777" w:rsidR="003C19DE" w:rsidRDefault="003C19DE" w:rsidP="003C19DE">
            <w:r>
              <w:br/>
              <w:t>NIP*…………………………………………………………………………..</w:t>
            </w:r>
          </w:p>
        </w:tc>
      </w:tr>
      <w:tr w:rsidR="00EF7B06" w14:paraId="3F585C65" w14:textId="77777777" w:rsidTr="00AD4A77">
        <w:trPr>
          <w:trHeight w:val="270"/>
        </w:trPr>
        <w:tc>
          <w:tcPr>
            <w:tcW w:w="5127" w:type="dxa"/>
          </w:tcPr>
          <w:p w14:paraId="4E5F058D" w14:textId="77777777" w:rsidR="00EF7B06" w:rsidRDefault="00EF7B06" w:rsidP="003C19DE">
            <w:r>
              <w:br/>
              <w:t>Przedstawiciel……………………………………………………………</w:t>
            </w:r>
            <w:r>
              <w:br/>
            </w:r>
            <w:r>
              <w:br/>
              <w:t>…………………………………………………………………………………..</w:t>
            </w:r>
          </w:p>
        </w:tc>
        <w:tc>
          <w:tcPr>
            <w:tcW w:w="5127" w:type="dxa"/>
            <w:vMerge w:val="restart"/>
          </w:tcPr>
          <w:p w14:paraId="2E64D3A1" w14:textId="77777777" w:rsidR="00EF7B06" w:rsidRDefault="00EF7B06" w:rsidP="00EF7B06"/>
          <w:p w14:paraId="6D17A66C" w14:textId="77777777" w:rsidR="00EF7B06" w:rsidRDefault="00EF7B06" w:rsidP="00EF7B06">
            <w:r>
              <w:t>Miejsce postoju maszyny:* ………………………………………..</w:t>
            </w:r>
            <w:r>
              <w:br/>
            </w:r>
            <w:r>
              <w:br/>
              <w:t>…………………………………………………………………………………..</w:t>
            </w:r>
            <w:r>
              <w:br/>
            </w:r>
            <w:r>
              <w:br/>
              <w:t>…………………………………………………………………………………..</w:t>
            </w:r>
            <w:r>
              <w:br/>
            </w:r>
            <w:r>
              <w:br/>
              <w:t>…………………………………………………………………………………..</w:t>
            </w:r>
          </w:p>
        </w:tc>
      </w:tr>
      <w:tr w:rsidR="00EF7B06" w14:paraId="064DD927" w14:textId="77777777" w:rsidTr="00AD4A77">
        <w:trPr>
          <w:trHeight w:val="270"/>
        </w:trPr>
        <w:tc>
          <w:tcPr>
            <w:tcW w:w="5127" w:type="dxa"/>
          </w:tcPr>
          <w:p w14:paraId="3BDD5C8B" w14:textId="77777777" w:rsidR="00EF7B06" w:rsidRDefault="00EF7B06" w:rsidP="00596756">
            <w:r>
              <w:br/>
              <w:t>Fax: ……………………………………………………………………………</w:t>
            </w:r>
          </w:p>
        </w:tc>
        <w:tc>
          <w:tcPr>
            <w:tcW w:w="5127" w:type="dxa"/>
            <w:vMerge/>
          </w:tcPr>
          <w:p w14:paraId="36340FC5" w14:textId="77777777" w:rsidR="00EF7B06" w:rsidRDefault="00EF7B06" w:rsidP="003C19DE"/>
        </w:tc>
      </w:tr>
      <w:tr w:rsidR="00EF7B06" w14:paraId="369FC9F5" w14:textId="77777777" w:rsidTr="00AD4A77">
        <w:trPr>
          <w:trHeight w:val="270"/>
        </w:trPr>
        <w:tc>
          <w:tcPr>
            <w:tcW w:w="5127" w:type="dxa"/>
          </w:tcPr>
          <w:p w14:paraId="739065D0" w14:textId="77777777" w:rsidR="00EF7B06" w:rsidRDefault="00EF7B06" w:rsidP="00596756">
            <w:r>
              <w:br/>
              <w:t>Tel.:* …………………………………………………………………………</w:t>
            </w:r>
          </w:p>
        </w:tc>
        <w:tc>
          <w:tcPr>
            <w:tcW w:w="5127" w:type="dxa"/>
            <w:vMerge/>
          </w:tcPr>
          <w:p w14:paraId="059EC2B2" w14:textId="77777777" w:rsidR="00EF7B06" w:rsidRDefault="00EF7B06" w:rsidP="003C19DE"/>
        </w:tc>
      </w:tr>
      <w:tr w:rsidR="00EF7B06" w14:paraId="7D00F281" w14:textId="77777777" w:rsidTr="00AD4A77">
        <w:trPr>
          <w:trHeight w:val="270"/>
        </w:trPr>
        <w:tc>
          <w:tcPr>
            <w:tcW w:w="5127" w:type="dxa"/>
          </w:tcPr>
          <w:p w14:paraId="2B1384B0" w14:textId="77777777" w:rsidR="00EF7B06" w:rsidRDefault="00EF7B06" w:rsidP="00596756">
            <w:r>
              <w:br/>
              <w:t>Email: ………………………………………………………………………..</w:t>
            </w:r>
          </w:p>
        </w:tc>
        <w:tc>
          <w:tcPr>
            <w:tcW w:w="5127" w:type="dxa"/>
          </w:tcPr>
          <w:p w14:paraId="26D60EC2" w14:textId="77777777" w:rsidR="00EF7B06" w:rsidRDefault="00EF7B06" w:rsidP="003C19DE">
            <w:r>
              <w:br/>
              <w:t>Godziny pracy: od ………………. do …………………</w:t>
            </w:r>
          </w:p>
        </w:tc>
      </w:tr>
    </w:tbl>
    <w:p w14:paraId="28642A63" w14:textId="77777777" w:rsidR="003C19DE" w:rsidRPr="00F26850" w:rsidRDefault="003C19DE" w:rsidP="00596756">
      <w:pPr>
        <w:ind w:left="-851"/>
        <w:rPr>
          <w:sz w:val="2"/>
        </w:rPr>
      </w:pPr>
    </w:p>
    <w:tbl>
      <w:tblPr>
        <w:tblStyle w:val="Tabela-Siatka"/>
        <w:tblW w:w="10254" w:type="dxa"/>
        <w:tblInd w:w="-459" w:type="dxa"/>
        <w:tblLook w:val="04A0" w:firstRow="1" w:lastRow="0" w:firstColumn="1" w:lastColumn="0" w:noHBand="0" w:noVBand="1"/>
      </w:tblPr>
      <w:tblGrid>
        <w:gridCol w:w="5127"/>
        <w:gridCol w:w="5127"/>
      </w:tblGrid>
      <w:tr w:rsidR="00EF7B06" w14:paraId="186AB0DD" w14:textId="77777777" w:rsidTr="00AD4A77">
        <w:trPr>
          <w:trHeight w:val="270"/>
        </w:trPr>
        <w:tc>
          <w:tcPr>
            <w:tcW w:w="5127" w:type="dxa"/>
          </w:tcPr>
          <w:p w14:paraId="25BAE49E" w14:textId="77777777" w:rsidR="00EF7B06" w:rsidRDefault="00EF7B06" w:rsidP="00EF7B06">
            <w:r>
              <w:br/>
              <w:t>Producent maszyny * ………………………………………………….</w:t>
            </w:r>
          </w:p>
        </w:tc>
        <w:tc>
          <w:tcPr>
            <w:tcW w:w="5127" w:type="dxa"/>
          </w:tcPr>
          <w:p w14:paraId="0DE15446" w14:textId="77777777" w:rsidR="00EF7B06" w:rsidRDefault="00EF7B06" w:rsidP="00EF7B06">
            <w:r>
              <w:br/>
              <w:t>Typ silnika …………………………………………………………………</w:t>
            </w:r>
          </w:p>
        </w:tc>
      </w:tr>
      <w:tr w:rsidR="00EF7B06" w14:paraId="76B7192E" w14:textId="77777777" w:rsidTr="00AD4A77">
        <w:trPr>
          <w:trHeight w:val="270"/>
        </w:trPr>
        <w:tc>
          <w:tcPr>
            <w:tcW w:w="5127" w:type="dxa"/>
          </w:tcPr>
          <w:p w14:paraId="500FC0F0" w14:textId="77777777" w:rsidR="00EF7B06" w:rsidRDefault="00EF7B06" w:rsidP="00EF7B06">
            <w:r>
              <w:br/>
              <w:t>Typ  maszyny*  ……………………….....…………………………….</w:t>
            </w:r>
          </w:p>
        </w:tc>
        <w:tc>
          <w:tcPr>
            <w:tcW w:w="5127" w:type="dxa"/>
          </w:tcPr>
          <w:p w14:paraId="076988F0" w14:textId="77777777" w:rsidR="00EF7B06" w:rsidRDefault="00EF7B06" w:rsidP="00EF7B06">
            <w:r>
              <w:br/>
              <w:t>Nr silnika …………………………………………………………………..</w:t>
            </w:r>
          </w:p>
        </w:tc>
      </w:tr>
      <w:tr w:rsidR="00EF7B06" w14:paraId="27658A6F" w14:textId="77777777" w:rsidTr="00AD4A77">
        <w:trPr>
          <w:trHeight w:val="270"/>
        </w:trPr>
        <w:tc>
          <w:tcPr>
            <w:tcW w:w="5127" w:type="dxa"/>
          </w:tcPr>
          <w:p w14:paraId="694DEA2D" w14:textId="77777777" w:rsidR="00EF7B06" w:rsidRDefault="00EF7B06" w:rsidP="00EF7B06">
            <w:r>
              <w:br/>
              <w:t>Nr seryjny maszyny* …………………………………………………</w:t>
            </w:r>
          </w:p>
        </w:tc>
        <w:tc>
          <w:tcPr>
            <w:tcW w:w="5127" w:type="dxa"/>
          </w:tcPr>
          <w:p w14:paraId="6D1DB2E9" w14:textId="77777777" w:rsidR="00EF7B06" w:rsidRDefault="00EF7B06" w:rsidP="00EF7B06">
            <w:r>
              <w:br/>
              <w:t xml:space="preserve">Czas pracy (ilość </w:t>
            </w:r>
            <w:proofErr w:type="spellStart"/>
            <w:r>
              <w:t>mth</w:t>
            </w:r>
            <w:proofErr w:type="spellEnd"/>
            <w:r>
              <w:t>) …………………………………………………</w:t>
            </w:r>
          </w:p>
        </w:tc>
      </w:tr>
      <w:tr w:rsidR="00EF7B06" w14:paraId="07DE1FCF" w14:textId="77777777" w:rsidTr="00AD4A77">
        <w:trPr>
          <w:trHeight w:val="270"/>
        </w:trPr>
        <w:tc>
          <w:tcPr>
            <w:tcW w:w="5127" w:type="dxa"/>
          </w:tcPr>
          <w:p w14:paraId="7D7C8C7A" w14:textId="77777777" w:rsidR="00EF7B06" w:rsidRDefault="00EF7B06" w:rsidP="00EF7B06">
            <w:r>
              <w:br/>
              <w:t>Data pierwszego uruchomienia …………………………………</w:t>
            </w:r>
          </w:p>
        </w:tc>
        <w:tc>
          <w:tcPr>
            <w:tcW w:w="5127" w:type="dxa"/>
          </w:tcPr>
          <w:p w14:paraId="2E262174" w14:textId="77777777" w:rsidR="00EF7B06" w:rsidRDefault="00EF7B06" w:rsidP="00EF7B06">
            <w:r>
              <w:br/>
              <w:t>Data przekazania do eksploatacji…………………………………</w:t>
            </w:r>
          </w:p>
        </w:tc>
      </w:tr>
      <w:tr w:rsidR="00EF7B06" w14:paraId="4BB15263" w14:textId="77777777" w:rsidTr="00AD4A77">
        <w:trPr>
          <w:trHeight w:val="2178"/>
        </w:trPr>
        <w:tc>
          <w:tcPr>
            <w:tcW w:w="10254" w:type="dxa"/>
            <w:gridSpan w:val="2"/>
          </w:tcPr>
          <w:p w14:paraId="6F76F24E" w14:textId="77777777" w:rsidR="00EF7B06" w:rsidRDefault="00EF7B06" w:rsidP="00EF7B06">
            <w:r>
              <w:br/>
              <w:t>Szczegółowy opis uszkodzenia:* …………………………………………………………………………………………………...........................</w:t>
            </w:r>
            <w:r>
              <w:br/>
            </w:r>
            <w:r>
              <w:br/>
              <w:t>…………………………………………………………………………………………………………………………………………………………………………….</w:t>
            </w:r>
            <w:r>
              <w:br/>
            </w:r>
            <w:r>
              <w:br/>
              <w:t>…………………………………………………………………………………………………………………………………………………………………………….</w:t>
            </w:r>
          </w:p>
          <w:p w14:paraId="413A9DAF" w14:textId="77777777" w:rsidR="00EF7B06" w:rsidRDefault="00EF7B06" w:rsidP="00EF7B06"/>
          <w:p w14:paraId="00C02C74" w14:textId="77777777" w:rsidR="00EF7B06" w:rsidRDefault="00EF7B06" w:rsidP="00EF7B06">
            <w:r>
              <w:t>Uwagi: ………………………………………</w:t>
            </w:r>
            <w:r w:rsidR="00AD4A77">
              <w:t>.</w:t>
            </w:r>
            <w:r>
              <w:t>……………………………………………………………………………………………………………………….</w:t>
            </w:r>
          </w:p>
          <w:p w14:paraId="67760480" w14:textId="77777777" w:rsidR="00EF7B06" w:rsidRDefault="00EF7B06" w:rsidP="00EF7B06"/>
          <w:p w14:paraId="3597A2B4" w14:textId="77777777" w:rsidR="00EF7B06" w:rsidRDefault="00EF7B06" w:rsidP="00EF7B06">
            <w:r>
              <w:t>…………………………………………………………………………………………………………………………………………………………………………….</w:t>
            </w:r>
          </w:p>
          <w:p w14:paraId="1549B088" w14:textId="77777777" w:rsidR="007E68D6" w:rsidRDefault="007E68D6" w:rsidP="007E68D6"/>
          <w:p w14:paraId="4705FC6A" w14:textId="77777777" w:rsidR="00EF7B06" w:rsidRDefault="007E68D6" w:rsidP="007E68D6">
            <w:r>
              <w:t>…………………………………………………………………………………………………………………………………………………………………………….</w:t>
            </w:r>
          </w:p>
        </w:tc>
      </w:tr>
    </w:tbl>
    <w:p w14:paraId="6CB27EAC" w14:textId="02A8B319" w:rsidR="001B0CC4" w:rsidRDefault="00AD4A77" w:rsidP="00F26850">
      <w:pPr>
        <w:ind w:left="-567"/>
        <w:jc w:val="center"/>
        <w:rPr>
          <w:sz w:val="18"/>
        </w:rPr>
      </w:pPr>
      <w:r w:rsidRPr="00AD4A77">
        <w:rPr>
          <w:b/>
          <w:sz w:val="18"/>
        </w:rPr>
        <w:t>Uwaga</w:t>
      </w:r>
      <w:r w:rsidRPr="00AD4A77">
        <w:rPr>
          <w:sz w:val="18"/>
        </w:rPr>
        <w:t>: Zleceniodawca potwierdza, iż zapoznał się/został poinformowany o warunkach i procedurze napraw gwarancyjnych</w:t>
      </w:r>
      <w:r>
        <w:rPr>
          <w:sz w:val="18"/>
        </w:rPr>
        <w:br/>
      </w:r>
      <w:r w:rsidRPr="00AD4A77">
        <w:rPr>
          <w:sz w:val="18"/>
        </w:rPr>
        <w:t xml:space="preserve"> i w pełni je akceptuje oraz wyraża zgodę na wykonanie dokumentacji fotograficznej naprawianej maszyny.  </w:t>
      </w:r>
      <w:r>
        <w:rPr>
          <w:sz w:val="18"/>
        </w:rPr>
        <w:br/>
      </w:r>
      <w:r w:rsidRPr="00AD4A77">
        <w:rPr>
          <w:b/>
          <w:sz w:val="18"/>
        </w:rPr>
        <w:t>Stawki serwisu Asbud (netto):</w:t>
      </w:r>
      <w:r>
        <w:rPr>
          <w:sz w:val="18"/>
        </w:rPr>
        <w:t xml:space="preserve">   </w:t>
      </w:r>
      <w:r w:rsidR="007D4D3E">
        <w:rPr>
          <w:sz w:val="18"/>
        </w:rPr>
        <w:t>200</w:t>
      </w:r>
      <w:r w:rsidRPr="00AD4A77">
        <w:rPr>
          <w:sz w:val="18"/>
        </w:rPr>
        <w:t>,00 PLN / 1 roboczogodzinę</w:t>
      </w:r>
      <w:r>
        <w:rPr>
          <w:sz w:val="18"/>
        </w:rPr>
        <w:t xml:space="preserve"> ; </w:t>
      </w:r>
      <w:r w:rsidR="007D4D3E">
        <w:rPr>
          <w:sz w:val="18"/>
        </w:rPr>
        <w:t>3</w:t>
      </w:r>
      <w:bookmarkStart w:id="0" w:name="_GoBack"/>
      <w:bookmarkEnd w:id="0"/>
      <w:r>
        <w:rPr>
          <w:sz w:val="18"/>
        </w:rPr>
        <w:t>,</w:t>
      </w:r>
      <w:r w:rsidR="001B0CC4">
        <w:rPr>
          <w:sz w:val="18"/>
        </w:rPr>
        <w:t>5</w:t>
      </w:r>
      <w:r>
        <w:rPr>
          <w:sz w:val="18"/>
        </w:rPr>
        <w:t xml:space="preserve"> PLN / 1 km dojazdu</w:t>
      </w:r>
      <w:r w:rsidR="00AB616E">
        <w:rPr>
          <w:sz w:val="18"/>
        </w:rPr>
        <w:t>.</w:t>
      </w:r>
      <w:r w:rsidR="00AB616E">
        <w:rPr>
          <w:sz w:val="18"/>
        </w:rPr>
        <w:br/>
      </w:r>
      <w:r w:rsidR="00FF3016">
        <w:rPr>
          <w:sz w:val="18"/>
        </w:rPr>
        <w:t>Dodatkowo r</w:t>
      </w:r>
      <w:r w:rsidR="00AB616E" w:rsidRPr="00AB616E">
        <w:rPr>
          <w:sz w:val="18"/>
        </w:rPr>
        <w:t xml:space="preserve">yczałt </w:t>
      </w:r>
      <w:r w:rsidR="00F87751">
        <w:rPr>
          <w:sz w:val="18"/>
        </w:rPr>
        <w:t xml:space="preserve">za hotel </w:t>
      </w:r>
      <w:r w:rsidR="00AB616E" w:rsidRPr="00AB616E">
        <w:rPr>
          <w:sz w:val="18"/>
        </w:rPr>
        <w:t>180 zł gdy dojazd w dwie strony</w:t>
      </w:r>
      <w:r w:rsidR="00AB616E">
        <w:rPr>
          <w:sz w:val="18"/>
        </w:rPr>
        <w:t xml:space="preserve"> wznosi</w:t>
      </w:r>
      <w:r w:rsidR="00AB616E" w:rsidRPr="00AB616E">
        <w:rPr>
          <w:sz w:val="18"/>
        </w:rPr>
        <w:t xml:space="preserve"> powyżej 400 km</w:t>
      </w:r>
      <w:r w:rsidR="00F26850">
        <w:rPr>
          <w:sz w:val="18"/>
        </w:rPr>
        <w:br/>
      </w:r>
      <w:r w:rsidR="00F26850">
        <w:rPr>
          <w:b/>
          <w:sz w:val="18"/>
        </w:rPr>
        <w:t xml:space="preserve">Koszt diagnostyki, weryfikacji, przeglądów, napraw pogwarancyjnych oraz nieuznanych reklamacji ponosi </w:t>
      </w:r>
      <w:r w:rsidR="0062716E">
        <w:rPr>
          <w:b/>
          <w:sz w:val="18"/>
        </w:rPr>
        <w:t>zleceniodawca</w:t>
      </w:r>
      <w:r w:rsidR="00F26850" w:rsidRPr="00F26850">
        <w:rPr>
          <w:sz w:val="18"/>
        </w:rPr>
        <w:t>.</w:t>
      </w:r>
    </w:p>
    <w:p w14:paraId="16B27D1B" w14:textId="77777777" w:rsidR="00AD4A77" w:rsidRDefault="00AD4A77" w:rsidP="00F26850">
      <w:pPr>
        <w:ind w:left="-567"/>
        <w:jc w:val="center"/>
        <w:rPr>
          <w:sz w:val="18"/>
        </w:rPr>
      </w:pPr>
      <w:r>
        <w:rPr>
          <w:sz w:val="18"/>
        </w:rPr>
        <w:br/>
        <w:t xml:space="preserve">                        </w:t>
      </w:r>
      <w:r>
        <w:rPr>
          <w:sz w:val="18"/>
        </w:rPr>
        <w:tab/>
      </w:r>
      <w:r>
        <w:rPr>
          <w:sz w:val="18"/>
        </w:rPr>
        <w:tab/>
        <w:t xml:space="preserve">                                                                                              </w:t>
      </w:r>
      <w:r w:rsidR="003B2DAD">
        <w:rPr>
          <w:sz w:val="18"/>
        </w:rPr>
        <w:br/>
      </w:r>
      <w:r w:rsidR="007E68D6">
        <w:rPr>
          <w:sz w:val="18"/>
        </w:rPr>
        <w:t>* - pola wymagane</w:t>
      </w:r>
      <w:r w:rsidR="003B2DAD">
        <w:rPr>
          <w:sz w:val="18"/>
        </w:rPr>
        <w:t xml:space="preserve"> </w:t>
      </w:r>
      <w:r w:rsidR="003B2DAD">
        <w:rPr>
          <w:sz w:val="18"/>
        </w:rPr>
        <w:tab/>
      </w:r>
      <w:r w:rsidR="003B2DAD">
        <w:rPr>
          <w:sz w:val="18"/>
        </w:rPr>
        <w:tab/>
      </w:r>
      <w:r w:rsidR="003B2DAD">
        <w:rPr>
          <w:sz w:val="18"/>
        </w:rPr>
        <w:tab/>
      </w:r>
      <w:r w:rsidR="003B2DAD">
        <w:rPr>
          <w:sz w:val="18"/>
        </w:rPr>
        <w:tab/>
      </w:r>
      <w:r w:rsidR="003B2DAD">
        <w:rPr>
          <w:sz w:val="18"/>
        </w:rPr>
        <w:tab/>
      </w:r>
      <w:r w:rsidR="003B2DAD">
        <w:rPr>
          <w:sz w:val="18"/>
        </w:rPr>
        <w:tab/>
      </w:r>
      <w:r w:rsidR="003B2DAD">
        <w:rPr>
          <w:sz w:val="18"/>
        </w:rPr>
        <w:tab/>
      </w:r>
      <w:r w:rsidR="003B2DAD">
        <w:rPr>
          <w:sz w:val="18"/>
        </w:rPr>
        <w:tab/>
      </w:r>
      <w:r w:rsidR="003B2DAD">
        <w:rPr>
          <w:sz w:val="18"/>
        </w:rPr>
        <w:tab/>
      </w:r>
      <w:r w:rsidRPr="00AD4A77">
        <w:rPr>
          <w:b/>
          <w:sz w:val="18"/>
        </w:rPr>
        <w:t>pieczęć i podpis</w:t>
      </w:r>
      <w:r>
        <w:rPr>
          <w:sz w:val="18"/>
        </w:rPr>
        <w:t xml:space="preserve"> </w:t>
      </w:r>
    </w:p>
    <w:p w14:paraId="58762895" w14:textId="77777777" w:rsidR="001B0CC4" w:rsidRPr="001B0CC4" w:rsidRDefault="001B0CC4" w:rsidP="001B0CC4">
      <w:pPr>
        <w:ind w:left="-567"/>
        <w:rPr>
          <w:sz w:val="18"/>
        </w:rPr>
      </w:pPr>
      <w:r w:rsidRPr="001B0CC4">
        <w:rPr>
          <w:sz w:val="18"/>
        </w:rPr>
        <w:lastRenderedPageBreak/>
        <w:t>Zgodnie z art. 13 ogólnego rozporządzenia o ochronie danych osobowych z dnia 27 kwietnia 2016 r. (Dz. Urz. UE L 119 z 04.05.2016) informuję, iż:</w:t>
      </w:r>
    </w:p>
    <w:p w14:paraId="47FFC9AD" w14:textId="77777777" w:rsidR="001B0CC4" w:rsidRPr="001B0CC4" w:rsidRDefault="001B0CC4" w:rsidP="001B0CC4">
      <w:pPr>
        <w:ind w:left="-567"/>
        <w:rPr>
          <w:sz w:val="18"/>
        </w:rPr>
      </w:pPr>
      <w:r w:rsidRPr="001B0CC4">
        <w:rPr>
          <w:sz w:val="18"/>
        </w:rPr>
        <w:t>1) administratorem Pani/Pana danych osobowych jest ASbud Sp. z o.o.</w:t>
      </w:r>
    </w:p>
    <w:p w14:paraId="3AE8BAC1" w14:textId="77777777" w:rsidR="001B0CC4" w:rsidRPr="001B0CC4" w:rsidRDefault="001B0CC4" w:rsidP="001B0CC4">
      <w:pPr>
        <w:ind w:left="-567"/>
        <w:rPr>
          <w:sz w:val="18"/>
        </w:rPr>
      </w:pPr>
      <w:r w:rsidRPr="001B0CC4">
        <w:rPr>
          <w:sz w:val="18"/>
        </w:rPr>
        <w:t>2) kontakt z osobą pełniącą funkcję Inspektora Ochrony Danych - iod@asbud.com.pl</w:t>
      </w:r>
    </w:p>
    <w:p w14:paraId="0D514DD7" w14:textId="77777777" w:rsidR="001B0CC4" w:rsidRPr="001B0CC4" w:rsidRDefault="001B0CC4" w:rsidP="001B0CC4">
      <w:pPr>
        <w:ind w:left="-567"/>
        <w:rPr>
          <w:sz w:val="18"/>
        </w:rPr>
      </w:pPr>
      <w:r w:rsidRPr="001B0CC4">
        <w:rPr>
          <w:sz w:val="18"/>
        </w:rPr>
        <w:t>3) Pani/Pana dane osobowe przetwarzane będą w celu realizacji usługi gwarancyjnej/reklamacyjnej - na podstawie Art. 6 ust. 1 lit. b ogólnego rozporządzenia o ochronie danych osobowych z dnia 27 kwietnia 2016 r.</w:t>
      </w:r>
    </w:p>
    <w:p w14:paraId="0323EEC7" w14:textId="77777777" w:rsidR="001B0CC4" w:rsidRPr="001B0CC4" w:rsidRDefault="001B0CC4" w:rsidP="001B0CC4">
      <w:pPr>
        <w:ind w:left="-567"/>
        <w:rPr>
          <w:sz w:val="18"/>
        </w:rPr>
      </w:pPr>
      <w:r w:rsidRPr="001B0CC4">
        <w:rPr>
          <w:sz w:val="18"/>
        </w:rPr>
        <w:t>4) odbiorcami Pani/Pana danych osobowych będą wyłącznie podmioty uprawnione do uzyskania danych osobowych na podstawie przepisów prawa oraz podmioty współpracujące w procesie reklamacji</w:t>
      </w:r>
    </w:p>
    <w:p w14:paraId="148BE837" w14:textId="77777777" w:rsidR="001B0CC4" w:rsidRPr="001B0CC4" w:rsidRDefault="001B0CC4" w:rsidP="001B0CC4">
      <w:pPr>
        <w:ind w:left="-567"/>
        <w:rPr>
          <w:sz w:val="18"/>
        </w:rPr>
      </w:pPr>
      <w:r w:rsidRPr="001B0CC4">
        <w:rPr>
          <w:sz w:val="18"/>
        </w:rPr>
        <w:t>5) Pani/Pana dane osobowe przechowywane będą przez okres 10 lat.</w:t>
      </w:r>
    </w:p>
    <w:p w14:paraId="565847FE" w14:textId="77777777" w:rsidR="001B0CC4" w:rsidRPr="001B0CC4" w:rsidRDefault="001B0CC4" w:rsidP="001B0CC4">
      <w:pPr>
        <w:ind w:left="-567"/>
        <w:rPr>
          <w:sz w:val="18"/>
        </w:rPr>
      </w:pPr>
      <w:r w:rsidRPr="001B0CC4">
        <w:rPr>
          <w:sz w:val="18"/>
        </w:rPr>
        <w:t xml:space="preserve">6) posiada Pani/Pan prawo do żądania od administratora dostępu do danych osobowych, prawo do ich sprostowania, usunięcia lub ograniczenia przetwarzania, prawo do wniesienia sprzeciwu wobec przetwarzania, prawo do przenoszenia danych, prawo do cofnięcia zgody w dowolnym momencie* </w:t>
      </w:r>
    </w:p>
    <w:p w14:paraId="13CECD18" w14:textId="77777777" w:rsidR="001B0CC4" w:rsidRPr="001B0CC4" w:rsidRDefault="001B0CC4" w:rsidP="001B0CC4">
      <w:pPr>
        <w:ind w:left="-567"/>
        <w:rPr>
          <w:sz w:val="18"/>
        </w:rPr>
      </w:pPr>
      <w:r w:rsidRPr="001B0CC4">
        <w:rPr>
          <w:sz w:val="18"/>
        </w:rPr>
        <w:t xml:space="preserve">7) ma Pani/Pan prawo wniesienia skargi do organu nadzorczego   </w:t>
      </w:r>
    </w:p>
    <w:p w14:paraId="7F9EC1D2" w14:textId="77777777" w:rsidR="001B0CC4" w:rsidRPr="00AD4A77" w:rsidRDefault="001B0CC4" w:rsidP="001B0CC4">
      <w:pPr>
        <w:ind w:left="-567"/>
        <w:rPr>
          <w:sz w:val="18"/>
        </w:rPr>
      </w:pPr>
      <w:r w:rsidRPr="001B0CC4">
        <w:rPr>
          <w:sz w:val="18"/>
        </w:rPr>
        <w:t>8) podanie danych osobowych jest dobrowolne, jednak ich brak uniemożliwia wykonanie usługi</w:t>
      </w:r>
    </w:p>
    <w:sectPr w:rsidR="001B0CC4" w:rsidRPr="00AD4A77" w:rsidSect="00AD4A77">
      <w:footerReference w:type="default" r:id="rId10"/>
      <w:pgSz w:w="11906" w:h="16838"/>
      <w:pgMar w:top="426" w:right="1417" w:bottom="567" w:left="1417" w:header="708" w:footer="4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BEA320" w14:textId="77777777" w:rsidR="00FA466F" w:rsidRDefault="00FA466F" w:rsidP="00AF044F">
      <w:pPr>
        <w:spacing w:after="0" w:line="240" w:lineRule="auto"/>
      </w:pPr>
      <w:r>
        <w:separator/>
      </w:r>
    </w:p>
  </w:endnote>
  <w:endnote w:type="continuationSeparator" w:id="0">
    <w:p w14:paraId="74DB648C" w14:textId="77777777" w:rsidR="00FA466F" w:rsidRDefault="00FA466F" w:rsidP="00AF04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A3A64F" w14:textId="77777777" w:rsidR="00EF7B06" w:rsidRPr="00F26850" w:rsidRDefault="00EF7B06" w:rsidP="00F26850">
    <w:pPr>
      <w:pStyle w:val="Stopka"/>
      <w:jc w:val="center"/>
      <w:rPr>
        <w:rFonts w:ascii="Arial" w:hAnsi="Arial"/>
        <w:color w:val="808080" w:themeColor="background1" w:themeShade="80"/>
        <w:sz w:val="16"/>
        <w:szCs w:val="18"/>
        <w:lang w:val="en-US"/>
      </w:rPr>
    </w:pPr>
    <w:r w:rsidRPr="00F26850">
      <w:rPr>
        <w:rFonts w:ascii="Arial" w:hAnsi="Arial"/>
        <w:b/>
        <w:color w:val="808080" w:themeColor="background1" w:themeShade="80"/>
        <w:sz w:val="16"/>
        <w:szCs w:val="18"/>
      </w:rPr>
      <w:t>ASbud - maszyny budowlane</w:t>
    </w:r>
    <w:r w:rsidRPr="00F26850">
      <w:rPr>
        <w:rFonts w:ascii="Arial" w:hAnsi="Arial"/>
        <w:color w:val="808080" w:themeColor="background1" w:themeShade="80"/>
        <w:sz w:val="16"/>
        <w:szCs w:val="18"/>
      </w:rPr>
      <w:t xml:space="preserve"> ul. Lwowska 38, 40-397 Katowice, </w:t>
    </w:r>
    <w:r w:rsidRPr="00F26850">
      <w:rPr>
        <w:rFonts w:ascii="Arial" w:hAnsi="Arial"/>
        <w:b/>
        <w:color w:val="808080" w:themeColor="background1" w:themeShade="80"/>
        <w:sz w:val="16"/>
        <w:szCs w:val="18"/>
      </w:rPr>
      <w:t>tel.:/fax.</w:t>
    </w:r>
    <w:r w:rsidRPr="00F26850">
      <w:rPr>
        <w:rFonts w:ascii="Arial" w:hAnsi="Arial"/>
        <w:color w:val="808080" w:themeColor="background1" w:themeShade="80"/>
        <w:sz w:val="16"/>
        <w:szCs w:val="18"/>
      </w:rPr>
      <w:t xml:space="preserve">  </w:t>
    </w:r>
    <w:r w:rsidRPr="00F26850">
      <w:rPr>
        <w:rFonts w:ascii="Arial" w:hAnsi="Arial"/>
        <w:color w:val="808080" w:themeColor="background1" w:themeShade="80"/>
        <w:sz w:val="16"/>
        <w:szCs w:val="18"/>
        <w:lang w:val="en-US"/>
      </w:rPr>
      <w:t>32 209-89-43, 32 608-45-44</w:t>
    </w:r>
    <w:r w:rsidRPr="00F26850">
      <w:rPr>
        <w:rFonts w:ascii="Arial" w:hAnsi="Arial"/>
        <w:color w:val="808080" w:themeColor="background1" w:themeShade="80"/>
        <w:sz w:val="16"/>
        <w:szCs w:val="18"/>
        <w:lang w:val="en-US"/>
      </w:rPr>
      <w:br/>
    </w:r>
    <w:proofErr w:type="spellStart"/>
    <w:r w:rsidRPr="00F26850">
      <w:rPr>
        <w:rFonts w:ascii="Arial" w:hAnsi="Arial"/>
        <w:b/>
        <w:color w:val="808080" w:themeColor="background1" w:themeShade="80"/>
        <w:sz w:val="16"/>
        <w:szCs w:val="18"/>
        <w:lang w:val="en-US"/>
      </w:rPr>
      <w:t>Regon</w:t>
    </w:r>
    <w:proofErr w:type="spellEnd"/>
    <w:r w:rsidRPr="00F26850">
      <w:rPr>
        <w:rFonts w:ascii="Arial" w:hAnsi="Arial"/>
        <w:b/>
        <w:color w:val="808080" w:themeColor="background1" w:themeShade="80"/>
        <w:sz w:val="16"/>
        <w:szCs w:val="18"/>
        <w:lang w:val="en-US"/>
      </w:rPr>
      <w:t>:</w:t>
    </w:r>
    <w:r w:rsidRPr="00F26850">
      <w:rPr>
        <w:rFonts w:ascii="Arial" w:hAnsi="Arial"/>
        <w:color w:val="808080" w:themeColor="background1" w:themeShade="80"/>
        <w:sz w:val="16"/>
        <w:szCs w:val="18"/>
        <w:lang w:val="en-US"/>
      </w:rPr>
      <w:t xml:space="preserve"> 272170613; </w:t>
    </w:r>
    <w:r w:rsidRPr="00F26850">
      <w:rPr>
        <w:rFonts w:ascii="Arial" w:hAnsi="Arial"/>
        <w:b/>
        <w:color w:val="808080" w:themeColor="background1" w:themeShade="80"/>
        <w:sz w:val="16"/>
        <w:szCs w:val="18"/>
        <w:lang w:val="en-US"/>
      </w:rPr>
      <w:t>NIP:</w:t>
    </w:r>
    <w:r w:rsidRPr="00F26850">
      <w:rPr>
        <w:rFonts w:ascii="Arial" w:hAnsi="Arial"/>
        <w:color w:val="808080" w:themeColor="background1" w:themeShade="80"/>
        <w:sz w:val="16"/>
        <w:szCs w:val="18"/>
        <w:lang w:val="en-US"/>
      </w:rPr>
      <w:t xml:space="preserve"> 954-00-06-270; </w:t>
    </w:r>
    <w:r w:rsidRPr="00F26850">
      <w:rPr>
        <w:rFonts w:ascii="Arial" w:hAnsi="Arial"/>
        <w:b/>
        <w:color w:val="808080" w:themeColor="background1" w:themeShade="80"/>
        <w:sz w:val="16"/>
        <w:szCs w:val="18"/>
        <w:lang w:val="en-US"/>
      </w:rPr>
      <w:t>KRS</w:t>
    </w:r>
    <w:r w:rsidRPr="00F26850">
      <w:rPr>
        <w:rFonts w:ascii="Arial" w:hAnsi="Arial"/>
        <w:color w:val="808080" w:themeColor="background1" w:themeShade="80"/>
        <w:sz w:val="16"/>
        <w:szCs w:val="18"/>
        <w:lang w:val="en-US"/>
      </w:rPr>
      <w:t xml:space="preserve"> 0000137201  </w:t>
    </w:r>
    <w:hyperlink r:id="rId1" w:history="1">
      <w:r w:rsidRPr="00F26850">
        <w:rPr>
          <w:rStyle w:val="Hipercze"/>
          <w:rFonts w:ascii="Arial" w:hAnsi="Arial"/>
          <w:color w:val="808080" w:themeColor="background1" w:themeShade="80"/>
          <w:sz w:val="16"/>
          <w:szCs w:val="18"/>
          <w:lang w:val="en-US"/>
        </w:rPr>
        <w:t>www.asbud.com.pl</w:t>
      </w:r>
    </w:hyperlink>
    <w:r w:rsidRPr="00F26850">
      <w:rPr>
        <w:rFonts w:ascii="Arial" w:hAnsi="Arial"/>
        <w:color w:val="808080" w:themeColor="background1" w:themeShade="80"/>
        <w:sz w:val="16"/>
        <w:szCs w:val="18"/>
        <w:lang w:val="en-US"/>
      </w:rPr>
      <w:t xml:space="preserve">; </w:t>
    </w:r>
    <w:r w:rsidRPr="00F26850">
      <w:rPr>
        <w:rFonts w:ascii="Arial" w:hAnsi="Arial"/>
        <w:b/>
        <w:color w:val="808080" w:themeColor="background1" w:themeShade="80"/>
        <w:sz w:val="16"/>
        <w:szCs w:val="18"/>
        <w:lang w:val="en-US"/>
      </w:rPr>
      <w:t>email</w:t>
    </w:r>
    <w:r w:rsidRPr="00F26850">
      <w:rPr>
        <w:rFonts w:ascii="Arial" w:hAnsi="Arial"/>
        <w:color w:val="808080" w:themeColor="background1" w:themeShade="80"/>
        <w:sz w:val="16"/>
        <w:szCs w:val="18"/>
        <w:lang w:val="en-US"/>
      </w:rPr>
      <w:t xml:space="preserve">: </w:t>
    </w:r>
    <w:hyperlink r:id="rId2" w:history="1">
      <w:r w:rsidRPr="00F26850">
        <w:rPr>
          <w:rStyle w:val="Hipercze"/>
          <w:rFonts w:ascii="Arial" w:hAnsi="Arial"/>
          <w:color w:val="808080" w:themeColor="background1" w:themeShade="80"/>
          <w:sz w:val="16"/>
          <w:szCs w:val="18"/>
          <w:lang w:val="en-US"/>
        </w:rPr>
        <w:t>serwis@asbud.com.pl</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E8C774" w14:textId="77777777" w:rsidR="00FA466F" w:rsidRDefault="00FA466F" w:rsidP="00AF044F">
      <w:pPr>
        <w:spacing w:after="0" w:line="240" w:lineRule="auto"/>
      </w:pPr>
      <w:r>
        <w:separator/>
      </w:r>
    </w:p>
  </w:footnote>
  <w:footnote w:type="continuationSeparator" w:id="0">
    <w:p w14:paraId="3DFA9630" w14:textId="77777777" w:rsidR="00FA466F" w:rsidRDefault="00FA466F" w:rsidP="00AF04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874B9"/>
    <w:multiLevelType w:val="hybridMultilevel"/>
    <w:tmpl w:val="71A2D0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2F20898"/>
    <w:multiLevelType w:val="hybridMultilevel"/>
    <w:tmpl w:val="C8A4EE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2635B99"/>
    <w:multiLevelType w:val="hybridMultilevel"/>
    <w:tmpl w:val="82C43E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92C5AB6"/>
    <w:multiLevelType w:val="hybridMultilevel"/>
    <w:tmpl w:val="82C43E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2BA"/>
    <w:rsid w:val="00164D08"/>
    <w:rsid w:val="001B0CC4"/>
    <w:rsid w:val="002550A2"/>
    <w:rsid w:val="00322A62"/>
    <w:rsid w:val="003449C7"/>
    <w:rsid w:val="003646A7"/>
    <w:rsid w:val="003B2DAD"/>
    <w:rsid w:val="003B401F"/>
    <w:rsid w:val="003C19DE"/>
    <w:rsid w:val="0041676B"/>
    <w:rsid w:val="00426E50"/>
    <w:rsid w:val="00596756"/>
    <w:rsid w:val="005D056C"/>
    <w:rsid w:val="0062716E"/>
    <w:rsid w:val="00627227"/>
    <w:rsid w:val="006D1552"/>
    <w:rsid w:val="006E5FE5"/>
    <w:rsid w:val="007572BA"/>
    <w:rsid w:val="00786B74"/>
    <w:rsid w:val="00796631"/>
    <w:rsid w:val="007A6145"/>
    <w:rsid w:val="007D03E4"/>
    <w:rsid w:val="007D4D3E"/>
    <w:rsid w:val="007D7EC2"/>
    <w:rsid w:val="007E57FC"/>
    <w:rsid w:val="007E68D6"/>
    <w:rsid w:val="008C2548"/>
    <w:rsid w:val="008C71CC"/>
    <w:rsid w:val="008D328A"/>
    <w:rsid w:val="008E2A6B"/>
    <w:rsid w:val="0097278F"/>
    <w:rsid w:val="00A155CF"/>
    <w:rsid w:val="00A24FD7"/>
    <w:rsid w:val="00AB616E"/>
    <w:rsid w:val="00AD4A77"/>
    <w:rsid w:val="00AF044F"/>
    <w:rsid w:val="00AF148F"/>
    <w:rsid w:val="00C055FE"/>
    <w:rsid w:val="00C40AE2"/>
    <w:rsid w:val="00C96106"/>
    <w:rsid w:val="00D57E62"/>
    <w:rsid w:val="00D7157E"/>
    <w:rsid w:val="00D91ADC"/>
    <w:rsid w:val="00E1040A"/>
    <w:rsid w:val="00E21BBD"/>
    <w:rsid w:val="00E702E9"/>
    <w:rsid w:val="00E82C92"/>
    <w:rsid w:val="00EC1730"/>
    <w:rsid w:val="00EC7031"/>
    <w:rsid w:val="00EF7B06"/>
    <w:rsid w:val="00F02021"/>
    <w:rsid w:val="00F26850"/>
    <w:rsid w:val="00F31AC6"/>
    <w:rsid w:val="00F33C20"/>
    <w:rsid w:val="00F87751"/>
    <w:rsid w:val="00FA466F"/>
    <w:rsid w:val="00FE14B8"/>
    <w:rsid w:val="00FF30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3DA3C1"/>
  <w15:docId w15:val="{D5BDDA5E-0132-4B32-8841-15FAEE03B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572BA"/>
    <w:rPr>
      <w:color w:val="0000FF" w:themeColor="hyperlink"/>
      <w:u w:val="single"/>
    </w:rPr>
  </w:style>
  <w:style w:type="table" w:styleId="Tabela-Siatka">
    <w:name w:val="Table Grid"/>
    <w:basedOn w:val="Standardowy"/>
    <w:uiPriority w:val="59"/>
    <w:rsid w:val="0059675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dymka">
    <w:name w:val="Balloon Text"/>
    <w:basedOn w:val="Normalny"/>
    <w:link w:val="TekstdymkaZnak"/>
    <w:uiPriority w:val="99"/>
    <w:semiHidden/>
    <w:unhideWhenUsed/>
    <w:rsid w:val="007E57F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E57FC"/>
    <w:rPr>
      <w:rFonts w:ascii="Tahoma" w:hAnsi="Tahoma" w:cs="Tahoma"/>
      <w:sz w:val="16"/>
      <w:szCs w:val="16"/>
    </w:rPr>
  </w:style>
  <w:style w:type="paragraph" w:styleId="Akapitzlist">
    <w:name w:val="List Paragraph"/>
    <w:basedOn w:val="Normalny"/>
    <w:uiPriority w:val="34"/>
    <w:qFormat/>
    <w:rsid w:val="00EC7031"/>
    <w:pPr>
      <w:ind w:left="720"/>
      <w:contextualSpacing/>
    </w:pPr>
  </w:style>
  <w:style w:type="paragraph" w:styleId="Nagwek">
    <w:name w:val="header"/>
    <w:basedOn w:val="Normalny"/>
    <w:link w:val="NagwekZnak"/>
    <w:unhideWhenUsed/>
    <w:rsid w:val="00AF044F"/>
    <w:pPr>
      <w:tabs>
        <w:tab w:val="center" w:pos="4536"/>
        <w:tab w:val="right" w:pos="9072"/>
      </w:tabs>
      <w:spacing w:after="0" w:line="240" w:lineRule="auto"/>
    </w:pPr>
  </w:style>
  <w:style w:type="character" w:customStyle="1" w:styleId="NagwekZnak">
    <w:name w:val="Nagłówek Znak"/>
    <w:basedOn w:val="Domylnaczcionkaakapitu"/>
    <w:link w:val="Nagwek"/>
    <w:rsid w:val="00AF044F"/>
  </w:style>
  <w:style w:type="paragraph" w:styleId="Stopka">
    <w:name w:val="footer"/>
    <w:basedOn w:val="Normalny"/>
    <w:link w:val="StopkaZnak"/>
    <w:uiPriority w:val="99"/>
    <w:unhideWhenUsed/>
    <w:rsid w:val="00AF044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044F"/>
  </w:style>
  <w:style w:type="paragraph" w:styleId="Tekstkomentarza">
    <w:name w:val="annotation text"/>
    <w:basedOn w:val="Normalny"/>
    <w:link w:val="TekstkomentarzaZnak"/>
    <w:uiPriority w:val="99"/>
    <w:semiHidden/>
    <w:unhideWhenUsed/>
    <w:rsid w:val="00AF044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F044F"/>
    <w:rPr>
      <w:sz w:val="20"/>
      <w:szCs w:val="20"/>
    </w:rPr>
  </w:style>
  <w:style w:type="paragraph" w:styleId="Tematkomentarza">
    <w:name w:val="annotation subject"/>
    <w:basedOn w:val="Tekstkomentarza"/>
    <w:next w:val="Tekstkomentarza"/>
    <w:link w:val="TematkomentarzaZnak"/>
    <w:semiHidden/>
    <w:rsid w:val="00AF044F"/>
    <w:pPr>
      <w:spacing w:after="0"/>
    </w:pPr>
    <w:rPr>
      <w:rFonts w:ascii="Times New Roman" w:eastAsia="Times New Roman" w:hAnsi="Times New Roman" w:cs="Times New Roman"/>
      <w:b/>
      <w:bCs/>
    </w:rPr>
  </w:style>
  <w:style w:type="character" w:customStyle="1" w:styleId="TematkomentarzaZnak">
    <w:name w:val="Temat komentarza Znak"/>
    <w:basedOn w:val="TekstkomentarzaZnak"/>
    <w:link w:val="Tematkomentarza"/>
    <w:semiHidden/>
    <w:rsid w:val="00AF044F"/>
    <w:rPr>
      <w:rFonts w:ascii="Times New Roman" w:eastAsia="Times New Roman" w:hAnsi="Times New Roman" w:cs="Times New Roman"/>
      <w:b/>
      <w:bCs/>
      <w:sz w:val="20"/>
      <w:szCs w:val="20"/>
    </w:rPr>
  </w:style>
  <w:style w:type="paragraph" w:styleId="Zagicieodgryformularza">
    <w:name w:val="HTML Top of Form"/>
    <w:basedOn w:val="Normalny"/>
    <w:next w:val="Normalny"/>
    <w:link w:val="ZagicieodgryformularzaZnak"/>
    <w:hidden/>
    <w:uiPriority w:val="99"/>
    <w:semiHidden/>
    <w:unhideWhenUsed/>
    <w:rsid w:val="00D91AD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agicieodgryformularzaZnak">
    <w:name w:val="Zagięcie od góry formularza Znak"/>
    <w:basedOn w:val="Domylnaczcionkaakapitu"/>
    <w:link w:val="Zagicieodgryformularza"/>
    <w:uiPriority w:val="99"/>
    <w:semiHidden/>
    <w:rsid w:val="00D91ADC"/>
    <w:rPr>
      <w:rFonts w:ascii="Arial" w:eastAsia="Times New Roman" w:hAnsi="Arial" w:cs="Arial"/>
      <w:vanish/>
      <w:sz w:val="16"/>
      <w:szCs w:val="16"/>
    </w:rPr>
  </w:style>
  <w:style w:type="paragraph" w:styleId="Zagicieoddouformularza">
    <w:name w:val="HTML Bottom of Form"/>
    <w:basedOn w:val="Normalny"/>
    <w:next w:val="Normalny"/>
    <w:link w:val="ZagicieoddouformularzaZnak"/>
    <w:hidden/>
    <w:uiPriority w:val="99"/>
    <w:semiHidden/>
    <w:unhideWhenUsed/>
    <w:rsid w:val="00D91ADC"/>
    <w:pPr>
      <w:pBdr>
        <w:top w:val="single" w:sz="6" w:space="1" w:color="auto"/>
      </w:pBdr>
      <w:spacing w:after="0" w:line="240" w:lineRule="auto"/>
      <w:jc w:val="center"/>
    </w:pPr>
    <w:rPr>
      <w:rFonts w:ascii="Arial" w:eastAsia="Times New Roman" w:hAnsi="Arial" w:cs="Arial"/>
      <w:vanish/>
      <w:sz w:val="16"/>
      <w:szCs w:val="16"/>
    </w:rPr>
  </w:style>
  <w:style w:type="character" w:customStyle="1" w:styleId="ZagicieoddouformularzaZnak">
    <w:name w:val="Zagięcie od dołu formularza Znak"/>
    <w:basedOn w:val="Domylnaczcionkaakapitu"/>
    <w:link w:val="Zagicieoddouformularza"/>
    <w:uiPriority w:val="99"/>
    <w:semiHidden/>
    <w:rsid w:val="00D91ADC"/>
    <w:rPr>
      <w:rFonts w:ascii="Arial" w:eastAsia="Times New Roman" w:hAnsi="Arial" w:cs="Arial"/>
      <w:vanish/>
      <w:sz w:val="16"/>
      <w:szCs w:val="16"/>
    </w:rPr>
  </w:style>
  <w:style w:type="character" w:customStyle="1" w:styleId="minimal">
    <w:name w:val="minimal"/>
    <w:basedOn w:val="Domylnaczcionkaakapitu"/>
    <w:rsid w:val="00D91ADC"/>
  </w:style>
  <w:style w:type="character" w:customStyle="1" w:styleId="bialy">
    <w:name w:val="bialy"/>
    <w:basedOn w:val="Domylnaczcionkaakapitu"/>
    <w:rsid w:val="00D91ADC"/>
  </w:style>
  <w:style w:type="paragraph" w:styleId="Tekstprzypisukocowego">
    <w:name w:val="endnote text"/>
    <w:basedOn w:val="Normalny"/>
    <w:link w:val="TekstprzypisukocowegoZnak"/>
    <w:uiPriority w:val="99"/>
    <w:semiHidden/>
    <w:unhideWhenUsed/>
    <w:rsid w:val="003C19D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C19DE"/>
    <w:rPr>
      <w:sz w:val="20"/>
      <w:szCs w:val="20"/>
    </w:rPr>
  </w:style>
  <w:style w:type="character" w:styleId="Odwoanieprzypisukocowego">
    <w:name w:val="endnote reference"/>
    <w:basedOn w:val="Domylnaczcionkaakapitu"/>
    <w:uiPriority w:val="99"/>
    <w:semiHidden/>
    <w:unhideWhenUsed/>
    <w:rsid w:val="003C19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183418">
      <w:bodyDiv w:val="1"/>
      <w:marLeft w:val="0"/>
      <w:marRight w:val="0"/>
      <w:marTop w:val="0"/>
      <w:marBottom w:val="0"/>
      <w:divBdr>
        <w:top w:val="none" w:sz="0" w:space="0" w:color="auto"/>
        <w:left w:val="none" w:sz="0" w:space="0" w:color="auto"/>
        <w:bottom w:val="none" w:sz="0" w:space="0" w:color="auto"/>
        <w:right w:val="none" w:sz="0" w:space="0" w:color="auto"/>
      </w:divBdr>
    </w:div>
    <w:div w:id="501049663">
      <w:bodyDiv w:val="1"/>
      <w:marLeft w:val="0"/>
      <w:marRight w:val="0"/>
      <w:marTop w:val="0"/>
      <w:marBottom w:val="0"/>
      <w:divBdr>
        <w:top w:val="none" w:sz="0" w:space="0" w:color="auto"/>
        <w:left w:val="none" w:sz="0" w:space="0" w:color="auto"/>
        <w:bottom w:val="none" w:sz="0" w:space="0" w:color="auto"/>
        <w:right w:val="none" w:sz="0" w:space="0" w:color="auto"/>
      </w:divBdr>
      <w:divsChild>
        <w:div w:id="1131442245">
          <w:marLeft w:val="0"/>
          <w:marRight w:val="0"/>
          <w:marTop w:val="0"/>
          <w:marBottom w:val="0"/>
          <w:divBdr>
            <w:top w:val="none" w:sz="0" w:space="0" w:color="auto"/>
            <w:left w:val="none" w:sz="0" w:space="0" w:color="auto"/>
            <w:bottom w:val="none" w:sz="0" w:space="0" w:color="auto"/>
            <w:right w:val="none" w:sz="0" w:space="0" w:color="auto"/>
          </w:divBdr>
          <w:divsChild>
            <w:div w:id="160892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90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jpg@01C8B1BD.52952320"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serwis@asbud.com.pl" TargetMode="External"/><Relationship Id="rId1" Type="http://schemas.openxmlformats.org/officeDocument/2006/relationships/hyperlink" Target="http://www.asbud.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BDF2C-5C35-443D-B0BF-264991F21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498</Words>
  <Characters>2994</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Bartosz Kłosowski</dc:creator>
  <cp:lastModifiedBy>Konto Microsoft</cp:lastModifiedBy>
  <cp:revision>5</cp:revision>
  <cp:lastPrinted>2018-08-01T09:59:00Z</cp:lastPrinted>
  <dcterms:created xsi:type="dcterms:W3CDTF">2016-11-17T09:12:00Z</dcterms:created>
  <dcterms:modified xsi:type="dcterms:W3CDTF">2021-02-05T12:14:00Z</dcterms:modified>
</cp:coreProperties>
</file>